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91"/>
        <w:bidiVisual/>
        <w:tblW w:w="10593" w:type="dxa"/>
        <w:tblLook w:val="04A0" w:firstRow="1" w:lastRow="0" w:firstColumn="1" w:lastColumn="0" w:noHBand="0" w:noVBand="1"/>
      </w:tblPr>
      <w:tblGrid>
        <w:gridCol w:w="11"/>
        <w:gridCol w:w="1041"/>
        <w:gridCol w:w="1886"/>
        <w:gridCol w:w="19"/>
        <w:gridCol w:w="1923"/>
        <w:gridCol w:w="2007"/>
        <w:gridCol w:w="1906"/>
        <w:gridCol w:w="1800"/>
      </w:tblGrid>
      <w:tr w:rsidR="00041CBB" w:rsidRPr="00041CBB" w:rsidTr="002C5D4D">
        <w:trPr>
          <w:trHeight w:val="330"/>
        </w:trPr>
        <w:tc>
          <w:tcPr>
            <w:tcW w:w="10593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037C8" w:rsidRPr="00041CBB" w:rsidRDefault="00C037C8" w:rsidP="002C5D4D">
            <w:pPr>
              <w:pStyle w:val="Header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596D" w:rsidRPr="00041CBB" w:rsidTr="00A84C8E">
        <w:trPr>
          <w:gridBefore w:val="1"/>
          <w:wBefore w:w="11" w:type="dxa"/>
          <w:trHeight w:val="579"/>
        </w:trPr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C037C8" w:rsidRPr="00041CBB" w:rsidRDefault="00C037C8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C037C8" w:rsidRPr="00041CBB" w:rsidRDefault="00C037C8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9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C037C8" w:rsidRPr="00041CBB" w:rsidRDefault="00C037C8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C037C8" w:rsidRPr="00041CBB" w:rsidRDefault="00C037C8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C037C8" w:rsidRPr="00041CBB" w:rsidRDefault="00C037C8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C037C8" w:rsidRPr="00041CBB" w:rsidRDefault="00C037C8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19-17</w:t>
            </w:r>
          </w:p>
        </w:tc>
      </w:tr>
      <w:tr w:rsidR="00A84C8E" w:rsidRPr="00041CBB" w:rsidTr="00A84C8E">
        <w:trPr>
          <w:gridBefore w:val="1"/>
          <w:wBefore w:w="11" w:type="dxa"/>
          <w:trHeight w:val="796"/>
        </w:trPr>
        <w:tc>
          <w:tcPr>
            <w:tcW w:w="10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A84C8E" w:rsidRPr="00041CBB" w:rsidRDefault="00A84C8E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فیزیولوژی 4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</w:tc>
        <w:tc>
          <w:tcPr>
            <w:tcW w:w="194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اصول </w:t>
            </w:r>
            <w:r w:rsidRPr="002C5D4D">
              <w:rPr>
                <w:rFonts w:ascii="IranNastaliq" w:hAnsi="IranNastaliq" w:cs="B Yagut"/>
                <w:b/>
                <w:bCs/>
                <w:rtl/>
                <w:lang w:bidi="fa-IR"/>
              </w:rPr>
              <w:t>اپیدمیولوژی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</w:tc>
        <w:tc>
          <w:tcPr>
            <w:tcW w:w="20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cs="B Yagut" w:hint="cs"/>
                <w:b/>
                <w:bCs/>
                <w:rtl/>
              </w:rPr>
              <w:t>بیوشیمی هورمون</w:t>
            </w:r>
            <w:r w:rsidRPr="002C5D4D">
              <w:rPr>
                <w:rFonts w:cs="B Yagut"/>
                <w:b/>
                <w:bCs/>
              </w:rPr>
              <w:t>/</w:t>
            </w:r>
            <w:r w:rsidRPr="002C5D4D">
              <w:rPr>
                <w:rFonts w:cs="B Yagut" w:hint="cs"/>
                <w:b/>
                <w:bCs/>
                <w:rtl/>
                <w:lang w:bidi="fa-IR"/>
              </w:rPr>
              <w:t>کلیه</w:t>
            </w:r>
            <w:r w:rsidRPr="002C5D4D">
              <w:rPr>
                <w:rFonts w:cs="B Yagut"/>
                <w:b/>
                <w:bCs/>
              </w:rPr>
              <w:t>A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jc w:val="center"/>
              <w:rPr>
                <w:rFonts w:cs="B Yagut"/>
                <w:b/>
                <w:bCs/>
              </w:rPr>
            </w:pPr>
          </w:p>
        </w:tc>
      </w:tr>
      <w:tr w:rsidR="00A84C8E" w:rsidRPr="00041CBB" w:rsidTr="00A84C8E">
        <w:trPr>
          <w:gridBefore w:val="1"/>
          <w:wBefore w:w="11" w:type="dxa"/>
          <w:trHeight w:val="796"/>
        </w:trPr>
        <w:tc>
          <w:tcPr>
            <w:tcW w:w="104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A84C8E" w:rsidRPr="00041CBB" w:rsidRDefault="00A84C8E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thinThickSmallGap" w:sz="24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ویروس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ایمنی شناسی پزشکی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قارچ شناسی 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D9D9FF"/>
            <w:vAlign w:val="center"/>
          </w:tcPr>
          <w:p w:rsidR="00A84C8E" w:rsidRPr="002C5D4D" w:rsidRDefault="00A84C8E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</w:tr>
      <w:tr w:rsidR="00956822" w:rsidRPr="00041CBB" w:rsidTr="00A84C8E">
        <w:trPr>
          <w:gridBefore w:val="1"/>
          <w:wBefore w:w="11" w:type="dxa"/>
          <w:trHeight w:val="525"/>
        </w:trPr>
        <w:tc>
          <w:tcPr>
            <w:tcW w:w="10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8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تشریح 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</w:t>
            </w:r>
            <w:r w:rsidRPr="002C5D4D">
              <w:rPr>
                <w:rFonts w:ascii="IranNastaliq" w:hAnsi="IranNastaliq" w:cs="B Yagut"/>
                <w:b/>
                <w:bCs/>
                <w:rtl/>
                <w:lang w:bidi="fa-IR"/>
              </w:rPr>
              <w:t>گوارش</w:t>
            </w:r>
          </w:p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  <w:tc>
          <w:tcPr>
            <w:tcW w:w="194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  <w:tc>
          <w:tcPr>
            <w:tcW w:w="2007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تشریح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</w:t>
            </w: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گوارش عملی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تشریح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</w:t>
            </w: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گوارش عملی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تشریح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</w:t>
            </w: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گوارش عملی</w:t>
            </w:r>
          </w:p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56822" w:rsidRPr="00041CBB" w:rsidTr="00A84C8E">
        <w:trPr>
          <w:gridBefore w:val="1"/>
          <w:wBefore w:w="11" w:type="dxa"/>
          <w:trHeight w:val="852"/>
        </w:trPr>
        <w:tc>
          <w:tcPr>
            <w:tcW w:w="104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تشریح ادراری تناسلی  عملی 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تشریح ادراری تناسلی  عملی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2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تشریح ادراری تناسلی  عملی </w:t>
            </w:r>
          </w:p>
        </w:tc>
      </w:tr>
      <w:tr w:rsidR="00A84C8E" w:rsidRPr="00041CBB" w:rsidTr="00A84C8E">
        <w:trPr>
          <w:gridBefore w:val="1"/>
          <w:wBefore w:w="11" w:type="dxa"/>
          <w:trHeight w:val="754"/>
        </w:trPr>
        <w:tc>
          <w:tcPr>
            <w:tcW w:w="10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انگل شناسی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</w:tc>
        <w:tc>
          <w:tcPr>
            <w:tcW w:w="194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تشریح ادراری تناسلی</w:t>
            </w:r>
          </w:p>
        </w:tc>
        <w:tc>
          <w:tcPr>
            <w:tcW w:w="200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تاریخ تحلیلی صدراسلام (1)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تاریخ تحلیلی صدراسلام (2)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</w:p>
        </w:tc>
      </w:tr>
      <w:tr w:rsidR="00956822" w:rsidRPr="00041CBB" w:rsidTr="00A84C8E">
        <w:trPr>
          <w:gridBefore w:val="1"/>
          <w:wBefore w:w="11" w:type="dxa"/>
          <w:trHeight w:val="754"/>
        </w:trPr>
        <w:tc>
          <w:tcPr>
            <w:tcW w:w="104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</w:p>
        </w:tc>
        <w:tc>
          <w:tcPr>
            <w:tcW w:w="20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90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فیزیولوژی 4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</w:tr>
      <w:tr w:rsidR="00956822" w:rsidRPr="00041CBB" w:rsidTr="00A84C8E">
        <w:trPr>
          <w:gridBefore w:val="1"/>
          <w:wBefore w:w="11" w:type="dxa"/>
          <w:trHeight w:val="839"/>
        </w:trPr>
        <w:tc>
          <w:tcPr>
            <w:tcW w:w="10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</w:p>
        </w:tc>
        <w:tc>
          <w:tcPr>
            <w:tcW w:w="194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ویروس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 xml:space="preserve">     A</w:t>
            </w:r>
          </w:p>
        </w:tc>
        <w:tc>
          <w:tcPr>
            <w:tcW w:w="2007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ایمنی شناسی پزشکی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دانش خانواده و جمعیت</w:t>
            </w:r>
          </w:p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پسران</w:t>
            </w:r>
          </w:p>
        </w:tc>
      </w:tr>
      <w:tr w:rsidR="00956822" w:rsidRPr="00041CBB" w:rsidTr="00A84C8E">
        <w:trPr>
          <w:gridBefore w:val="1"/>
          <w:wBefore w:w="11" w:type="dxa"/>
          <w:trHeight w:val="838"/>
        </w:trPr>
        <w:tc>
          <w:tcPr>
            <w:tcW w:w="104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8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cs="B Yagut" w:hint="cs"/>
                <w:b/>
                <w:bCs/>
                <w:rtl/>
                <w:lang w:bidi="fa-IR"/>
              </w:rPr>
              <w:t>بی</w:t>
            </w:r>
            <w:r w:rsidRPr="002C5D4D">
              <w:rPr>
                <w:rFonts w:cs="B Yagut" w:hint="cs"/>
                <w:b/>
                <w:bCs/>
                <w:rtl/>
              </w:rPr>
              <w:t xml:space="preserve">وشیمی هورمون / کلیه </w:t>
            </w:r>
            <w:r w:rsidRPr="002C5D4D">
              <w:rPr>
                <w:rFonts w:cs="B Yagut"/>
                <w:b/>
                <w:bCs/>
              </w:rPr>
              <w:t>B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فیزیولوژی 4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انگل شناسی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دانش خانواده و جمعیت</w:t>
            </w:r>
          </w:p>
          <w:p w:rsidR="00956822" w:rsidRPr="002C5D4D" w:rsidRDefault="00956822" w:rsidP="002C5D4D">
            <w:pPr>
              <w:jc w:val="center"/>
              <w:rPr>
                <w:rFonts w:cs="B Yagut"/>
                <w:b/>
                <w:bCs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دختران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8B72AA"/>
            <w:vAlign w:val="center"/>
          </w:tcPr>
          <w:p w:rsidR="00956822" w:rsidRPr="002C5D4D" w:rsidRDefault="00956822" w:rsidP="002C5D4D">
            <w:pPr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</w:tr>
      <w:tr w:rsidR="002C5D4D" w:rsidRPr="00041CBB" w:rsidTr="00A84C8E">
        <w:trPr>
          <w:gridBefore w:val="1"/>
          <w:wBefore w:w="11" w:type="dxa"/>
          <w:trHeight w:val="1018"/>
        </w:trPr>
        <w:tc>
          <w:tcPr>
            <w:tcW w:w="104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2C5D4D" w:rsidRPr="00041CBB" w:rsidRDefault="002C5D4D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90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انگل شناسی عملی</w:t>
            </w:r>
          </w:p>
        </w:tc>
        <w:tc>
          <w:tcPr>
            <w:tcW w:w="192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</w:p>
        </w:tc>
        <w:tc>
          <w:tcPr>
            <w:tcW w:w="2007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قارچ شناسی  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فیزیولوژی 4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jc w:val="center"/>
              <w:rPr>
                <w:rFonts w:cs="B Yagut"/>
                <w:b/>
                <w:bCs/>
              </w:rPr>
            </w:pPr>
          </w:p>
        </w:tc>
      </w:tr>
      <w:tr w:rsidR="002C5D4D" w:rsidRPr="00041CBB" w:rsidTr="00A84C8E">
        <w:trPr>
          <w:gridBefore w:val="1"/>
          <w:wBefore w:w="11" w:type="dxa"/>
          <w:trHeight w:val="1018"/>
        </w:trPr>
        <w:tc>
          <w:tcPr>
            <w:tcW w:w="104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2C5D4D" w:rsidRPr="00041CBB" w:rsidRDefault="002C5D4D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9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2C5D4D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 xml:space="preserve">اصول </w:t>
            </w:r>
            <w:r w:rsidRPr="002C5D4D">
              <w:rPr>
                <w:rFonts w:ascii="IranNastaliq" w:hAnsi="IranNastaliq" w:cs="B Yagut"/>
                <w:b/>
                <w:bCs/>
                <w:rtl/>
                <w:lang w:bidi="fa-IR"/>
              </w:rPr>
              <w:t>اپیدمیولوژی</w:t>
            </w: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5F497A" w:themeFill="accent4" w:themeFillShade="BF"/>
            <w:vAlign w:val="center"/>
          </w:tcPr>
          <w:p w:rsidR="002C5D4D" w:rsidRPr="002C5D4D" w:rsidRDefault="002C5D4D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</w:tr>
      <w:tr w:rsidR="00956822" w:rsidRPr="00041CBB" w:rsidTr="00A84C8E">
        <w:trPr>
          <w:gridBefore w:val="1"/>
          <w:wBefore w:w="11" w:type="dxa"/>
          <w:trHeight w:val="857"/>
        </w:trPr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:rsidR="00956822" w:rsidRPr="00041CBB" w:rsidRDefault="00956822" w:rsidP="002C5D4D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041CBB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03152" w:themeFill="accent4" w:themeFillShade="80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-</w:t>
            </w:r>
          </w:p>
        </w:tc>
        <w:tc>
          <w:tcPr>
            <w:tcW w:w="1942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03152" w:themeFill="accent4" w:themeFillShade="80"/>
            <w:vAlign w:val="center"/>
          </w:tcPr>
          <w:p w:rsidR="00956822" w:rsidRPr="002C5D4D" w:rsidRDefault="00956822" w:rsidP="002C5D4D">
            <w:pPr>
              <w:bidi/>
              <w:ind w:left="317" w:right="459" w:firstLine="142"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-</w:t>
            </w:r>
          </w:p>
        </w:tc>
        <w:tc>
          <w:tcPr>
            <w:tcW w:w="200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03152" w:themeFill="accent4" w:themeFillShade="80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-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03152" w:themeFill="accent4" w:themeFillShade="80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-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403152" w:themeFill="accent4" w:themeFillShade="80"/>
            <w:vAlign w:val="center"/>
          </w:tcPr>
          <w:p w:rsidR="00956822" w:rsidRPr="002C5D4D" w:rsidRDefault="00956822" w:rsidP="002C5D4D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2C5D4D">
              <w:rPr>
                <w:rFonts w:ascii="IranNastaliq" w:hAnsi="IranNastaliq" w:cs="B Yagut"/>
                <w:b/>
                <w:bCs/>
                <w:lang w:bidi="fa-IR"/>
              </w:rPr>
              <w:t>-</w:t>
            </w:r>
          </w:p>
        </w:tc>
      </w:tr>
    </w:tbl>
    <w:p w:rsidR="002E30BC" w:rsidRPr="00C037C8" w:rsidRDefault="002E30BC" w:rsidP="002E30BC">
      <w:pPr>
        <w:tabs>
          <w:tab w:val="left" w:pos="4110"/>
        </w:tabs>
        <w:bidi/>
        <w:rPr>
          <w:rFonts w:ascii="IranNastaliq" w:hAnsi="IranNastaliq" w:cs="B Nazanin"/>
          <w:sz w:val="18"/>
          <w:szCs w:val="18"/>
          <w:rtl/>
          <w:lang w:bidi="fa-IR"/>
        </w:rPr>
      </w:pPr>
    </w:p>
    <w:p w:rsidR="008F768F" w:rsidRPr="00921F9D" w:rsidRDefault="00921F9D" w:rsidP="00921F9D">
      <w:pPr>
        <w:pStyle w:val="ListParagraph"/>
        <w:tabs>
          <w:tab w:val="left" w:pos="4110"/>
        </w:tabs>
        <w:bidi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19E06" wp14:editId="044820DA">
                <wp:simplePos x="0" y="0"/>
                <wp:positionH relativeFrom="margin">
                  <wp:posOffset>-668020</wp:posOffset>
                </wp:positionH>
                <wp:positionV relativeFrom="margin">
                  <wp:posOffset>7567930</wp:posOffset>
                </wp:positionV>
                <wp:extent cx="2488565" cy="939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267" w:rsidRDefault="00604885" w:rsidP="00C578A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4885">
                              <w:rPr>
                                <w:rFonts w:eastAsia="Times New Roman"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2305685" cy="8745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685" cy="87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19E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2.6pt;margin-top:595.9pt;width:195.95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P6tg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" filled="f" stroked="f">
                <v:textbox>
                  <w:txbxContent>
                    <w:p w:rsidR="00C31267" w:rsidRDefault="00604885" w:rsidP="00C578AC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4885">
                        <w:rPr>
                          <w:rFonts w:eastAsia="Times New Roman" w:cs="B Titr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>
                            <wp:extent cx="2305685" cy="8745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685" cy="87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31267" w:rsidRPr="00921F9D">
        <w:rPr>
          <w:rFonts w:cs="B Nazanin"/>
          <w:rtl/>
          <w:lang w:bidi="fa-IR"/>
        </w:rPr>
        <w:tab/>
      </w:r>
    </w:p>
    <w:sectPr w:rsidR="008F768F" w:rsidRPr="00921F9D" w:rsidSect="002E30BC">
      <w:headerReference w:type="default" r:id="rId8"/>
      <w:pgSz w:w="12240" w:h="15840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E2" w:rsidRDefault="001456E2" w:rsidP="00D92166">
      <w:pPr>
        <w:spacing w:after="0" w:line="240" w:lineRule="auto"/>
      </w:pPr>
      <w:r>
        <w:separator/>
      </w:r>
    </w:p>
  </w:endnote>
  <w:endnote w:type="continuationSeparator" w:id="0">
    <w:p w:rsidR="001456E2" w:rsidRDefault="001456E2" w:rsidP="00D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E2" w:rsidRDefault="001456E2" w:rsidP="00D92166">
      <w:pPr>
        <w:spacing w:after="0" w:line="240" w:lineRule="auto"/>
      </w:pPr>
      <w:r>
        <w:separator/>
      </w:r>
    </w:p>
  </w:footnote>
  <w:footnote w:type="continuationSeparator" w:id="0">
    <w:p w:rsidR="001456E2" w:rsidRDefault="001456E2" w:rsidP="00D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21" w:rsidRPr="00C037C8" w:rsidRDefault="00F41DF3" w:rsidP="00C1306B">
    <w:pPr>
      <w:pStyle w:val="Header"/>
      <w:jc w:val="center"/>
      <w:rPr>
        <w:rFonts w:ascii="IranNastaliq" w:hAnsi="IranNastaliq" w:cs="B Titr"/>
        <w:sz w:val="32"/>
        <w:szCs w:val="32"/>
      </w:rPr>
    </w:pPr>
    <w:r>
      <w:rPr>
        <w:rFonts w:ascii="IranNastaliq" w:hAnsi="IranNastaliq" w:cs="B Titr" w:hint="cs"/>
        <w:sz w:val="32"/>
        <w:szCs w:val="32"/>
        <w:rtl/>
        <w:lang w:bidi="fa-IR"/>
      </w:rPr>
      <w:t>برنامه</w:t>
    </w:r>
    <w:r w:rsidR="00433A33">
      <w:rPr>
        <w:rFonts w:ascii="IranNastaliq" w:hAnsi="IranNastaliq" w:cs="B Titr" w:hint="cs"/>
        <w:sz w:val="32"/>
        <w:szCs w:val="32"/>
        <w:rtl/>
        <w:lang w:bidi="fa-IR"/>
      </w:rPr>
      <w:t xml:space="preserve"> پیشنهادی ترم 4 </w:t>
    </w:r>
  </w:p>
  <w:p w:rsidR="002C43B8" w:rsidRDefault="002C43B8" w:rsidP="004C0B02">
    <w:pPr>
      <w:pStyle w:val="Header"/>
      <w:jc w:val="center"/>
      <w:rPr>
        <w:rFonts w:cs="B Titr"/>
        <w:rtl/>
        <w:lang w:bidi="fa-IR"/>
      </w:rPr>
    </w:pPr>
  </w:p>
  <w:p w:rsidR="002C43B8" w:rsidRDefault="00A34626" w:rsidP="00A34626">
    <w:pPr>
      <w:pStyle w:val="Header"/>
      <w:tabs>
        <w:tab w:val="clear" w:pos="9360"/>
        <w:tab w:val="left" w:pos="5040"/>
      </w:tabs>
      <w:rPr>
        <w:rFonts w:cs="B Titr"/>
        <w:rtl/>
        <w:lang w:bidi="fa-IR"/>
      </w:rPr>
    </w:pPr>
    <w:r>
      <w:rPr>
        <w:rFonts w:cs="B Titr"/>
        <w:lang w:bidi="fa-IR"/>
      </w:rPr>
      <w:tab/>
    </w:r>
    <w:r>
      <w:rPr>
        <w:rFonts w:cs="B Titr"/>
        <w:lang w:bidi="fa-IR"/>
      </w:rPr>
      <w:tab/>
    </w:r>
    <w:r>
      <w:rPr>
        <w:rFonts w:cs="B Titr"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E098F"/>
    <w:multiLevelType w:val="hybridMultilevel"/>
    <w:tmpl w:val="6736E0C4"/>
    <w:lvl w:ilvl="0" w:tplc="95B8237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41CFA"/>
    <w:multiLevelType w:val="hybridMultilevel"/>
    <w:tmpl w:val="768C5E14"/>
    <w:lvl w:ilvl="0" w:tplc="AAA85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65842"/>
    <w:multiLevelType w:val="hybridMultilevel"/>
    <w:tmpl w:val="06622DB0"/>
    <w:lvl w:ilvl="0" w:tplc="3CDAC2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28"/>
    <w:rsid w:val="0002458E"/>
    <w:rsid w:val="00036D86"/>
    <w:rsid w:val="00041CBB"/>
    <w:rsid w:val="000442C9"/>
    <w:rsid w:val="00077AB6"/>
    <w:rsid w:val="00091E71"/>
    <w:rsid w:val="000A1C61"/>
    <w:rsid w:val="000A5456"/>
    <w:rsid w:val="000F3A80"/>
    <w:rsid w:val="000F5F44"/>
    <w:rsid w:val="00102693"/>
    <w:rsid w:val="0010295E"/>
    <w:rsid w:val="00113A3A"/>
    <w:rsid w:val="00115A28"/>
    <w:rsid w:val="0012481B"/>
    <w:rsid w:val="00134882"/>
    <w:rsid w:val="00137B0A"/>
    <w:rsid w:val="00143856"/>
    <w:rsid w:val="001456E2"/>
    <w:rsid w:val="00147C62"/>
    <w:rsid w:val="0016013E"/>
    <w:rsid w:val="001B3B59"/>
    <w:rsid w:val="00206CD3"/>
    <w:rsid w:val="00232654"/>
    <w:rsid w:val="002370A4"/>
    <w:rsid w:val="002401C8"/>
    <w:rsid w:val="00246469"/>
    <w:rsid w:val="0025596D"/>
    <w:rsid w:val="00284F62"/>
    <w:rsid w:val="00290CB1"/>
    <w:rsid w:val="002A526C"/>
    <w:rsid w:val="002B22A2"/>
    <w:rsid w:val="002B574A"/>
    <w:rsid w:val="002C15D8"/>
    <w:rsid w:val="002C1B5E"/>
    <w:rsid w:val="002C2D07"/>
    <w:rsid w:val="002C43B8"/>
    <w:rsid w:val="002C5D4D"/>
    <w:rsid w:val="002C5F68"/>
    <w:rsid w:val="002D127E"/>
    <w:rsid w:val="002E30BC"/>
    <w:rsid w:val="002E5013"/>
    <w:rsid w:val="002F6949"/>
    <w:rsid w:val="00300A92"/>
    <w:rsid w:val="00311718"/>
    <w:rsid w:val="00320721"/>
    <w:rsid w:val="00321449"/>
    <w:rsid w:val="0033429D"/>
    <w:rsid w:val="00345F01"/>
    <w:rsid w:val="00352E22"/>
    <w:rsid w:val="00357858"/>
    <w:rsid w:val="00360870"/>
    <w:rsid w:val="003652FD"/>
    <w:rsid w:val="0038033A"/>
    <w:rsid w:val="00383B26"/>
    <w:rsid w:val="003D3F14"/>
    <w:rsid w:val="003E7A17"/>
    <w:rsid w:val="00417B98"/>
    <w:rsid w:val="00421C2F"/>
    <w:rsid w:val="00424C50"/>
    <w:rsid w:val="00433A33"/>
    <w:rsid w:val="004809D9"/>
    <w:rsid w:val="00481EC6"/>
    <w:rsid w:val="0048250D"/>
    <w:rsid w:val="004A4176"/>
    <w:rsid w:val="004B29C8"/>
    <w:rsid w:val="004B6094"/>
    <w:rsid w:val="004C0B02"/>
    <w:rsid w:val="004E0FDB"/>
    <w:rsid w:val="00501E68"/>
    <w:rsid w:val="00501FAF"/>
    <w:rsid w:val="00514574"/>
    <w:rsid w:val="005158D1"/>
    <w:rsid w:val="00515EC0"/>
    <w:rsid w:val="00530479"/>
    <w:rsid w:val="00530A74"/>
    <w:rsid w:val="00544A1E"/>
    <w:rsid w:val="005455D5"/>
    <w:rsid w:val="00555938"/>
    <w:rsid w:val="00590A19"/>
    <w:rsid w:val="0059424B"/>
    <w:rsid w:val="005B11A2"/>
    <w:rsid w:val="005B4436"/>
    <w:rsid w:val="005B6A38"/>
    <w:rsid w:val="005C46DD"/>
    <w:rsid w:val="005D3168"/>
    <w:rsid w:val="005D4498"/>
    <w:rsid w:val="005D44F4"/>
    <w:rsid w:val="005D5E62"/>
    <w:rsid w:val="005E52CB"/>
    <w:rsid w:val="005F6B82"/>
    <w:rsid w:val="00604885"/>
    <w:rsid w:val="0060751A"/>
    <w:rsid w:val="00612D3B"/>
    <w:rsid w:val="00626E2E"/>
    <w:rsid w:val="00642B5E"/>
    <w:rsid w:val="00653A65"/>
    <w:rsid w:val="006665DD"/>
    <w:rsid w:val="006915C8"/>
    <w:rsid w:val="006920E1"/>
    <w:rsid w:val="006A74FD"/>
    <w:rsid w:val="006B2F87"/>
    <w:rsid w:val="006E7771"/>
    <w:rsid w:val="006F6034"/>
    <w:rsid w:val="006F759F"/>
    <w:rsid w:val="00701787"/>
    <w:rsid w:val="0072221A"/>
    <w:rsid w:val="00722438"/>
    <w:rsid w:val="007243CC"/>
    <w:rsid w:val="007301A9"/>
    <w:rsid w:val="007410BD"/>
    <w:rsid w:val="007A1BC1"/>
    <w:rsid w:val="007B3063"/>
    <w:rsid w:val="007B7754"/>
    <w:rsid w:val="007C6330"/>
    <w:rsid w:val="007F78FB"/>
    <w:rsid w:val="00805B1C"/>
    <w:rsid w:val="00807E50"/>
    <w:rsid w:val="00810DD2"/>
    <w:rsid w:val="008224EF"/>
    <w:rsid w:val="00824919"/>
    <w:rsid w:val="00875426"/>
    <w:rsid w:val="008825D0"/>
    <w:rsid w:val="00894998"/>
    <w:rsid w:val="00896059"/>
    <w:rsid w:val="008B40B4"/>
    <w:rsid w:val="008D692F"/>
    <w:rsid w:val="008F768F"/>
    <w:rsid w:val="009033AE"/>
    <w:rsid w:val="00912406"/>
    <w:rsid w:val="00921F9D"/>
    <w:rsid w:val="009228F3"/>
    <w:rsid w:val="00930D92"/>
    <w:rsid w:val="009541E2"/>
    <w:rsid w:val="00956822"/>
    <w:rsid w:val="00962D98"/>
    <w:rsid w:val="009923B9"/>
    <w:rsid w:val="009A4D85"/>
    <w:rsid w:val="009A5C9A"/>
    <w:rsid w:val="009B462C"/>
    <w:rsid w:val="009F5F7F"/>
    <w:rsid w:val="00A10844"/>
    <w:rsid w:val="00A17B27"/>
    <w:rsid w:val="00A34626"/>
    <w:rsid w:val="00A444BB"/>
    <w:rsid w:val="00A500A5"/>
    <w:rsid w:val="00A80C86"/>
    <w:rsid w:val="00A8257A"/>
    <w:rsid w:val="00A84C8E"/>
    <w:rsid w:val="00A957A1"/>
    <w:rsid w:val="00A95BFA"/>
    <w:rsid w:val="00AA3F2C"/>
    <w:rsid w:val="00AC2928"/>
    <w:rsid w:val="00AD27FC"/>
    <w:rsid w:val="00AF653F"/>
    <w:rsid w:val="00B01A20"/>
    <w:rsid w:val="00B06330"/>
    <w:rsid w:val="00B3329E"/>
    <w:rsid w:val="00B75528"/>
    <w:rsid w:val="00B77A04"/>
    <w:rsid w:val="00B9002F"/>
    <w:rsid w:val="00B905D8"/>
    <w:rsid w:val="00B97257"/>
    <w:rsid w:val="00BA3D88"/>
    <w:rsid w:val="00BF350F"/>
    <w:rsid w:val="00BF6C48"/>
    <w:rsid w:val="00C037C8"/>
    <w:rsid w:val="00C116F9"/>
    <w:rsid w:val="00C1306B"/>
    <w:rsid w:val="00C1587C"/>
    <w:rsid w:val="00C1779E"/>
    <w:rsid w:val="00C31267"/>
    <w:rsid w:val="00C31435"/>
    <w:rsid w:val="00C41A6F"/>
    <w:rsid w:val="00C67E8E"/>
    <w:rsid w:val="00C952E2"/>
    <w:rsid w:val="00C9759A"/>
    <w:rsid w:val="00CA71AC"/>
    <w:rsid w:val="00CB3530"/>
    <w:rsid w:val="00CF0B0C"/>
    <w:rsid w:val="00CF22A8"/>
    <w:rsid w:val="00D232DB"/>
    <w:rsid w:val="00D42632"/>
    <w:rsid w:val="00D47F95"/>
    <w:rsid w:val="00D6265B"/>
    <w:rsid w:val="00D81CD4"/>
    <w:rsid w:val="00D81FD8"/>
    <w:rsid w:val="00D92166"/>
    <w:rsid w:val="00DA0560"/>
    <w:rsid w:val="00DA762C"/>
    <w:rsid w:val="00DC4911"/>
    <w:rsid w:val="00DC6528"/>
    <w:rsid w:val="00DD0170"/>
    <w:rsid w:val="00DD37E5"/>
    <w:rsid w:val="00DF5A53"/>
    <w:rsid w:val="00E27805"/>
    <w:rsid w:val="00E5367C"/>
    <w:rsid w:val="00E644F4"/>
    <w:rsid w:val="00E745C9"/>
    <w:rsid w:val="00E80299"/>
    <w:rsid w:val="00EA49C3"/>
    <w:rsid w:val="00EB7D80"/>
    <w:rsid w:val="00ED43A7"/>
    <w:rsid w:val="00EE54F9"/>
    <w:rsid w:val="00F10BDA"/>
    <w:rsid w:val="00F10DBB"/>
    <w:rsid w:val="00F3248B"/>
    <w:rsid w:val="00F41DF3"/>
    <w:rsid w:val="00F47059"/>
    <w:rsid w:val="00F5796A"/>
    <w:rsid w:val="00F622BB"/>
    <w:rsid w:val="00F6325C"/>
    <w:rsid w:val="00F8023F"/>
    <w:rsid w:val="00F876CD"/>
    <w:rsid w:val="00FB1FD7"/>
    <w:rsid w:val="00FC537F"/>
    <w:rsid w:val="00FD518C"/>
    <w:rsid w:val="00FF2C29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55A75-C05A-412D-AE35-BD013FF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66"/>
  </w:style>
  <w:style w:type="paragraph" w:styleId="Footer">
    <w:name w:val="footer"/>
    <w:basedOn w:val="Normal"/>
    <w:link w:val="FooterChar"/>
    <w:uiPriority w:val="99"/>
    <w:unhideWhenUsed/>
    <w:rsid w:val="00D9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66"/>
  </w:style>
  <w:style w:type="paragraph" w:styleId="BalloonText">
    <w:name w:val="Balloon Text"/>
    <w:basedOn w:val="Normal"/>
    <w:link w:val="BalloonTextChar"/>
    <w:uiPriority w:val="99"/>
    <w:semiHidden/>
    <w:unhideWhenUsed/>
    <w:rsid w:val="0003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ZUMS-IT</dc:creator>
  <cp:lastModifiedBy>amiri</cp:lastModifiedBy>
  <cp:revision>3</cp:revision>
  <cp:lastPrinted>2024-08-04T10:18:00Z</cp:lastPrinted>
  <dcterms:created xsi:type="dcterms:W3CDTF">2024-08-24T04:28:00Z</dcterms:created>
  <dcterms:modified xsi:type="dcterms:W3CDTF">2024-09-07T17:51:00Z</dcterms:modified>
</cp:coreProperties>
</file>